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E1457" w14:textId="77777777" w:rsidR="000B35AE" w:rsidRDefault="000B35AE" w:rsidP="000B35AE">
      <w:pPr>
        <w:jc w:val="center"/>
        <w:rPr>
          <w:b/>
          <w:bCs/>
          <w:sz w:val="32"/>
          <w:szCs w:val="32"/>
        </w:rPr>
      </w:pPr>
    </w:p>
    <w:p w14:paraId="23CEF8B1" w14:textId="77777777" w:rsidR="000B35AE" w:rsidRDefault="000B35AE" w:rsidP="000B35AE">
      <w:pPr>
        <w:jc w:val="center"/>
        <w:rPr>
          <w:b/>
          <w:bCs/>
          <w:sz w:val="32"/>
          <w:szCs w:val="32"/>
        </w:rPr>
      </w:pPr>
    </w:p>
    <w:p w14:paraId="562762C9" w14:textId="77777777" w:rsidR="000B35AE" w:rsidRDefault="000B35AE" w:rsidP="000B35A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 message from Judith</w:t>
      </w:r>
    </w:p>
    <w:p w14:paraId="4005939C" w14:textId="77777777" w:rsidR="000B35AE" w:rsidRDefault="000B35AE" w:rsidP="000B35AE">
      <w:pPr>
        <w:rPr>
          <w:b/>
          <w:bCs/>
          <w:sz w:val="32"/>
          <w:szCs w:val="32"/>
        </w:rPr>
      </w:pPr>
    </w:p>
    <w:p w14:paraId="30FC924D" w14:textId="77777777" w:rsidR="000B35AE" w:rsidRPr="00837F23" w:rsidRDefault="000B35AE" w:rsidP="000B35AE">
      <w:pPr>
        <w:rPr>
          <w:sz w:val="28"/>
          <w:szCs w:val="28"/>
        </w:rPr>
      </w:pPr>
      <w:r w:rsidRPr="00837F23">
        <w:rPr>
          <w:sz w:val="28"/>
          <w:szCs w:val="28"/>
        </w:rPr>
        <w:t xml:space="preserve">I have prepared this report from my own thinking.  It seeks to continue the journey </w:t>
      </w:r>
      <w:r>
        <w:rPr>
          <w:sz w:val="28"/>
          <w:szCs w:val="28"/>
        </w:rPr>
        <w:t>from where we got to at</w:t>
      </w:r>
      <w:r w:rsidRPr="00837F23">
        <w:rPr>
          <w:sz w:val="28"/>
          <w:szCs w:val="28"/>
        </w:rPr>
        <w:t xml:space="preserve"> our church meeting in early December with two members of the Circuit Property Development Group.  As agreed, the report draws on </w:t>
      </w:r>
      <w:r>
        <w:rPr>
          <w:sz w:val="28"/>
          <w:szCs w:val="28"/>
        </w:rPr>
        <w:t xml:space="preserve">a </w:t>
      </w:r>
      <w:r w:rsidRPr="00837F23">
        <w:rPr>
          <w:sz w:val="28"/>
          <w:szCs w:val="28"/>
        </w:rPr>
        <w:t>conversation with the Priest-in-Charge of Christ Church Stannington.  It has also been seen by the Superintendent Minister who is content with it.</w:t>
      </w:r>
    </w:p>
    <w:p w14:paraId="64856A83" w14:textId="77777777" w:rsidR="000B35AE" w:rsidRPr="00837F23" w:rsidRDefault="000B35AE" w:rsidP="000B35AE">
      <w:pPr>
        <w:rPr>
          <w:sz w:val="28"/>
          <w:szCs w:val="28"/>
        </w:rPr>
      </w:pPr>
    </w:p>
    <w:p w14:paraId="6D541BEC" w14:textId="77777777" w:rsidR="000B35AE" w:rsidRPr="00837F23" w:rsidRDefault="000B35AE" w:rsidP="000B35AE">
      <w:pPr>
        <w:rPr>
          <w:sz w:val="28"/>
          <w:szCs w:val="28"/>
        </w:rPr>
      </w:pPr>
      <w:r w:rsidRPr="00837F23">
        <w:rPr>
          <w:sz w:val="28"/>
          <w:szCs w:val="28"/>
        </w:rPr>
        <w:t xml:space="preserve">However, this is a </w:t>
      </w:r>
      <w:r w:rsidRPr="00837F23">
        <w:rPr>
          <w:b/>
          <w:bCs/>
          <w:i/>
          <w:iCs/>
          <w:sz w:val="28"/>
          <w:szCs w:val="28"/>
        </w:rPr>
        <w:t xml:space="preserve">Draft </w:t>
      </w:r>
      <w:r w:rsidRPr="00837F23">
        <w:rPr>
          <w:sz w:val="28"/>
          <w:szCs w:val="28"/>
        </w:rPr>
        <w:t>report – I offer it to the Church Council for acceptance</w:t>
      </w:r>
      <w:r>
        <w:rPr>
          <w:sz w:val="28"/>
          <w:szCs w:val="28"/>
        </w:rPr>
        <w:t xml:space="preserve">, </w:t>
      </w:r>
      <w:r w:rsidRPr="00837F23">
        <w:rPr>
          <w:sz w:val="28"/>
          <w:szCs w:val="28"/>
        </w:rPr>
        <w:t xml:space="preserve">rejection or amendment.  Once agreed, it will then be sent on behalf of the Church Council to the Circuit Development Group.  </w:t>
      </w:r>
      <w:r>
        <w:rPr>
          <w:sz w:val="28"/>
          <w:szCs w:val="28"/>
        </w:rPr>
        <w:t>Then w</w:t>
      </w:r>
      <w:r w:rsidRPr="00837F23">
        <w:rPr>
          <w:sz w:val="28"/>
          <w:szCs w:val="28"/>
        </w:rPr>
        <w:t>e’ll see what they have to say!</w:t>
      </w:r>
    </w:p>
    <w:p w14:paraId="4EC021FF" w14:textId="77777777" w:rsidR="000B35AE" w:rsidRPr="00AC3A7A" w:rsidRDefault="000B35AE" w:rsidP="000B35AE">
      <w:pPr>
        <w:jc w:val="center"/>
        <w:rPr>
          <w:sz w:val="32"/>
          <w:szCs w:val="32"/>
        </w:rPr>
      </w:pPr>
    </w:p>
    <w:p w14:paraId="3BE517D1" w14:textId="77777777" w:rsidR="000B35AE" w:rsidRDefault="000B35AE" w:rsidP="000B35AE">
      <w:pPr>
        <w:jc w:val="center"/>
        <w:rPr>
          <w:b/>
          <w:bCs/>
          <w:sz w:val="32"/>
          <w:szCs w:val="32"/>
        </w:rPr>
      </w:pPr>
    </w:p>
    <w:p w14:paraId="5ECF8125" w14:textId="77777777" w:rsidR="000B35AE" w:rsidRDefault="000B35AE" w:rsidP="000B35AE">
      <w:pPr>
        <w:jc w:val="center"/>
        <w:rPr>
          <w:b/>
          <w:bCs/>
          <w:sz w:val="32"/>
          <w:szCs w:val="32"/>
        </w:rPr>
      </w:pPr>
    </w:p>
    <w:p w14:paraId="599A4893" w14:textId="77777777" w:rsidR="000B35AE" w:rsidRDefault="000B35AE" w:rsidP="000B35AE">
      <w:pPr>
        <w:jc w:val="center"/>
        <w:rPr>
          <w:b/>
          <w:bCs/>
          <w:sz w:val="32"/>
          <w:szCs w:val="32"/>
        </w:rPr>
      </w:pPr>
    </w:p>
    <w:p w14:paraId="0EDF0AF8" w14:textId="77777777" w:rsidR="000B35AE" w:rsidRDefault="000B35AE" w:rsidP="000B35AE">
      <w:pPr>
        <w:jc w:val="center"/>
        <w:rPr>
          <w:b/>
          <w:bCs/>
          <w:sz w:val="32"/>
          <w:szCs w:val="32"/>
        </w:rPr>
      </w:pPr>
    </w:p>
    <w:p w14:paraId="1DB47E39" w14:textId="77777777" w:rsidR="000B35AE" w:rsidRDefault="000B35AE" w:rsidP="000B35AE">
      <w:pPr>
        <w:jc w:val="center"/>
        <w:rPr>
          <w:b/>
          <w:bCs/>
          <w:sz w:val="32"/>
          <w:szCs w:val="32"/>
        </w:rPr>
      </w:pPr>
    </w:p>
    <w:p w14:paraId="305B180A" w14:textId="77777777" w:rsidR="000B35AE" w:rsidRDefault="000B35AE" w:rsidP="000B35AE">
      <w:pPr>
        <w:jc w:val="center"/>
        <w:rPr>
          <w:b/>
          <w:bCs/>
          <w:sz w:val="32"/>
          <w:szCs w:val="32"/>
        </w:rPr>
      </w:pPr>
    </w:p>
    <w:p w14:paraId="31B60E7A" w14:textId="77777777" w:rsidR="000B35AE" w:rsidRDefault="000B35AE" w:rsidP="000B35AE">
      <w:pPr>
        <w:jc w:val="center"/>
        <w:rPr>
          <w:b/>
          <w:bCs/>
          <w:sz w:val="32"/>
          <w:szCs w:val="32"/>
        </w:rPr>
      </w:pPr>
    </w:p>
    <w:p w14:paraId="305625CE" w14:textId="77777777" w:rsidR="000B35AE" w:rsidRDefault="000B35AE" w:rsidP="000B35AE">
      <w:pPr>
        <w:jc w:val="center"/>
        <w:rPr>
          <w:b/>
          <w:bCs/>
          <w:sz w:val="32"/>
          <w:szCs w:val="32"/>
        </w:rPr>
      </w:pPr>
    </w:p>
    <w:p w14:paraId="73F50E40" w14:textId="77777777" w:rsidR="000B35AE" w:rsidRDefault="000B35AE" w:rsidP="000B35AE">
      <w:pPr>
        <w:jc w:val="center"/>
        <w:rPr>
          <w:b/>
          <w:bCs/>
          <w:sz w:val="32"/>
          <w:szCs w:val="32"/>
        </w:rPr>
      </w:pPr>
    </w:p>
    <w:p w14:paraId="317E9AB9" w14:textId="77777777" w:rsidR="000B35AE" w:rsidRDefault="000B35AE" w:rsidP="000B35AE">
      <w:pPr>
        <w:rPr>
          <w:b/>
          <w:bCs/>
          <w:sz w:val="32"/>
          <w:szCs w:val="32"/>
        </w:rPr>
      </w:pPr>
    </w:p>
    <w:p w14:paraId="610289C4" w14:textId="77777777" w:rsidR="000B35AE" w:rsidRDefault="000B35AE" w:rsidP="000B35AE">
      <w:pPr>
        <w:jc w:val="center"/>
        <w:rPr>
          <w:b/>
          <w:bCs/>
          <w:sz w:val="32"/>
          <w:szCs w:val="32"/>
        </w:rPr>
      </w:pPr>
    </w:p>
    <w:p w14:paraId="396C06E2" w14:textId="77777777" w:rsidR="000B35AE" w:rsidRPr="00603E20" w:rsidRDefault="000B35AE" w:rsidP="000B35AE">
      <w:pPr>
        <w:jc w:val="center"/>
        <w:rPr>
          <w:b/>
          <w:bCs/>
          <w:sz w:val="32"/>
          <w:szCs w:val="32"/>
        </w:rPr>
      </w:pPr>
      <w:r w:rsidRPr="00603E20">
        <w:rPr>
          <w:b/>
          <w:bCs/>
          <w:sz w:val="32"/>
          <w:szCs w:val="32"/>
        </w:rPr>
        <w:t>STANWOOD METHODIST CHURCH</w:t>
      </w:r>
    </w:p>
    <w:p w14:paraId="0050EE69" w14:textId="77777777" w:rsidR="000B35AE" w:rsidRDefault="000B35AE" w:rsidP="000B35AE">
      <w:pPr>
        <w:jc w:val="center"/>
      </w:pPr>
      <w:r w:rsidRPr="00603E20">
        <w:rPr>
          <w:noProof/>
        </w:rPr>
        <w:drawing>
          <wp:inline distT="0" distB="0" distL="0" distR="0" wp14:anchorId="58053972" wp14:editId="5B79AA05">
            <wp:extent cx="847725" cy="847725"/>
            <wp:effectExtent l="0" t="0" r="9525" b="9525"/>
            <wp:docPr id="1728301955" name="Picture 2" descr="A building with a triangular roo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36595" name="Picture 2" descr="A building with a triangular roof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6F19C" w14:textId="77777777" w:rsidR="000B35AE" w:rsidRPr="00B85FEC" w:rsidRDefault="000B35AE" w:rsidP="000B35AE">
      <w:pPr>
        <w:pStyle w:val="NoSpacing"/>
        <w:jc w:val="center"/>
        <w:rPr>
          <w:b/>
          <w:bCs/>
          <w:sz w:val="28"/>
          <w:szCs w:val="28"/>
        </w:rPr>
      </w:pPr>
      <w:r w:rsidRPr="00B85FEC">
        <w:rPr>
          <w:b/>
          <w:bCs/>
          <w:sz w:val="28"/>
          <w:szCs w:val="28"/>
        </w:rPr>
        <w:t>CHURCH COUNCIL REPORT</w:t>
      </w:r>
    </w:p>
    <w:p w14:paraId="3FFFC1BE" w14:textId="77777777" w:rsidR="000B35AE" w:rsidRPr="00B85FEC" w:rsidRDefault="000B35AE" w:rsidP="000B35AE">
      <w:pPr>
        <w:pStyle w:val="NoSpacing"/>
        <w:jc w:val="center"/>
        <w:rPr>
          <w:b/>
          <w:bCs/>
          <w:sz w:val="28"/>
          <w:szCs w:val="28"/>
        </w:rPr>
      </w:pPr>
      <w:r w:rsidRPr="00B85FEC">
        <w:rPr>
          <w:b/>
          <w:bCs/>
          <w:sz w:val="28"/>
          <w:szCs w:val="28"/>
        </w:rPr>
        <w:t>for</w:t>
      </w:r>
    </w:p>
    <w:p w14:paraId="51B8769B" w14:textId="77777777" w:rsidR="000B35AE" w:rsidRPr="00B85FEC" w:rsidRDefault="000B35AE" w:rsidP="000B35AE">
      <w:pPr>
        <w:pStyle w:val="NoSpacing"/>
        <w:jc w:val="center"/>
        <w:rPr>
          <w:b/>
          <w:bCs/>
          <w:sz w:val="28"/>
          <w:szCs w:val="28"/>
        </w:rPr>
      </w:pPr>
      <w:r w:rsidRPr="00B85FEC">
        <w:rPr>
          <w:b/>
          <w:bCs/>
          <w:sz w:val="28"/>
          <w:szCs w:val="28"/>
        </w:rPr>
        <w:t>SHEFFIELD CIRCUIT PROPERTY DEVELOPMENT GROUP</w:t>
      </w:r>
    </w:p>
    <w:p w14:paraId="2CAAF752" w14:textId="77777777" w:rsidR="000B35AE" w:rsidRDefault="000B35AE" w:rsidP="000B35AE">
      <w:pPr>
        <w:pStyle w:val="NoSpacing"/>
      </w:pPr>
    </w:p>
    <w:p w14:paraId="35DEC48E" w14:textId="77777777" w:rsidR="000B35AE" w:rsidRPr="008834F5" w:rsidRDefault="000B35AE" w:rsidP="000B35AE">
      <w:pPr>
        <w:pStyle w:val="NoSpacing"/>
      </w:pPr>
    </w:p>
    <w:p w14:paraId="3E27452A" w14:textId="77777777" w:rsidR="000B35AE" w:rsidRPr="00B85FEC" w:rsidRDefault="000B35AE" w:rsidP="000B35AE">
      <w:pPr>
        <w:pStyle w:val="NoSpacing"/>
        <w:rPr>
          <w:b/>
          <w:bCs/>
        </w:rPr>
      </w:pPr>
      <w:r w:rsidRPr="00B85FEC">
        <w:rPr>
          <w:b/>
          <w:bCs/>
          <w:u w:val="single"/>
        </w:rPr>
        <w:t>Who are we</w:t>
      </w:r>
      <w:r w:rsidRPr="00B85FEC">
        <w:rPr>
          <w:b/>
          <w:bCs/>
        </w:rPr>
        <w:t>?</w:t>
      </w:r>
    </w:p>
    <w:p w14:paraId="03954456" w14:textId="77777777" w:rsidR="000B35AE" w:rsidRPr="00B85FEC" w:rsidRDefault="000B35AE" w:rsidP="000B35AE">
      <w:pPr>
        <w:pStyle w:val="NoSpacing"/>
        <w:numPr>
          <w:ilvl w:val="0"/>
          <w:numId w:val="1"/>
        </w:numPr>
      </w:pPr>
      <w:r w:rsidRPr="00B85FEC">
        <w:t xml:space="preserve">A </w:t>
      </w:r>
      <w:r>
        <w:t>church</w:t>
      </w:r>
      <w:r w:rsidRPr="00B85FEC">
        <w:t xml:space="preserve"> of 26 members and a typical Sunday </w:t>
      </w:r>
      <w:r>
        <w:t xml:space="preserve">worship </w:t>
      </w:r>
      <w:r w:rsidRPr="00B85FEC">
        <w:t xml:space="preserve">attendance of </w:t>
      </w:r>
      <w:r>
        <w:t>16-</w:t>
      </w:r>
      <w:r w:rsidRPr="00B85FEC">
        <w:t>18</w:t>
      </w:r>
    </w:p>
    <w:p w14:paraId="106B562F" w14:textId="77777777" w:rsidR="000B35AE" w:rsidRDefault="000B35AE" w:rsidP="000B35AE">
      <w:pPr>
        <w:pStyle w:val="NoSpacing"/>
        <w:numPr>
          <w:ilvl w:val="0"/>
          <w:numId w:val="1"/>
        </w:numPr>
      </w:pPr>
      <w:r w:rsidRPr="00B85FEC">
        <w:t xml:space="preserve">A group </w:t>
      </w:r>
      <w:r>
        <w:t xml:space="preserve">of people </w:t>
      </w:r>
      <w:r w:rsidRPr="00B85FEC">
        <w:t>with approx. 80% aged 75+</w:t>
      </w:r>
    </w:p>
    <w:p w14:paraId="00D612BC" w14:textId="77777777" w:rsidR="000B35AE" w:rsidRPr="00B85FEC" w:rsidRDefault="000B35AE" w:rsidP="000B35AE">
      <w:pPr>
        <w:pStyle w:val="NoSpacing"/>
        <w:numPr>
          <w:ilvl w:val="0"/>
          <w:numId w:val="1"/>
        </w:numPr>
      </w:pPr>
      <w:r>
        <w:t>A fellowship for Bible Study and prayer</w:t>
      </w:r>
    </w:p>
    <w:p w14:paraId="2F99589E" w14:textId="77777777" w:rsidR="000B35AE" w:rsidRPr="00B85FEC" w:rsidRDefault="000B35AE" w:rsidP="000B35AE">
      <w:pPr>
        <w:pStyle w:val="NoSpacing"/>
        <w:numPr>
          <w:ilvl w:val="0"/>
          <w:numId w:val="1"/>
        </w:numPr>
      </w:pPr>
      <w:r w:rsidRPr="00B85FEC">
        <w:t>A community with a proud history of offering activities for children and young people</w:t>
      </w:r>
    </w:p>
    <w:p w14:paraId="28E96038" w14:textId="77777777" w:rsidR="000B35AE" w:rsidRPr="00B85FEC" w:rsidRDefault="000B35AE" w:rsidP="000B35AE">
      <w:pPr>
        <w:pStyle w:val="NoSpacing"/>
        <w:numPr>
          <w:ilvl w:val="0"/>
          <w:numId w:val="1"/>
        </w:numPr>
      </w:pPr>
      <w:r w:rsidRPr="00B85FEC">
        <w:t xml:space="preserve">A community offering monthly activities to the wider area, especially to older people </w:t>
      </w:r>
      <w:r w:rsidRPr="003F611E">
        <w:rPr>
          <w:i/>
          <w:iCs/>
        </w:rPr>
        <w:t>(we have sheltered housing around us)</w:t>
      </w:r>
    </w:p>
    <w:p w14:paraId="1C1D19E0" w14:textId="77777777" w:rsidR="000B35AE" w:rsidRPr="00B85FEC" w:rsidRDefault="000B35AE" w:rsidP="000B35AE">
      <w:pPr>
        <w:pStyle w:val="NoSpacing"/>
        <w:numPr>
          <w:ilvl w:val="0"/>
          <w:numId w:val="1"/>
        </w:numPr>
      </w:pPr>
      <w:r w:rsidRPr="00B85FEC">
        <w:t xml:space="preserve">A community offering space for the local foodbank </w:t>
      </w:r>
    </w:p>
    <w:p w14:paraId="23767A2F" w14:textId="77777777" w:rsidR="000B35AE" w:rsidRDefault="000B35AE" w:rsidP="000B35AE">
      <w:pPr>
        <w:pStyle w:val="NoSpacing"/>
        <w:numPr>
          <w:ilvl w:val="0"/>
          <w:numId w:val="1"/>
        </w:numPr>
      </w:pPr>
      <w:r w:rsidRPr="00475534">
        <w:t xml:space="preserve">A group of people resourced by a Circuit lay worker </w:t>
      </w:r>
    </w:p>
    <w:p w14:paraId="133A2A11" w14:textId="77777777" w:rsidR="000B35AE" w:rsidRDefault="000B35AE" w:rsidP="000B35AE">
      <w:pPr>
        <w:pStyle w:val="NoSpacing"/>
        <w:numPr>
          <w:ilvl w:val="0"/>
          <w:numId w:val="1"/>
        </w:numPr>
      </w:pPr>
      <w:r>
        <w:t>A 50+ year old building requiring a thorough overhaul and insufficient funds to cover major work</w:t>
      </w:r>
    </w:p>
    <w:p w14:paraId="396C86DC" w14:textId="77777777" w:rsidR="000B35AE" w:rsidRPr="00475534" w:rsidRDefault="000B35AE" w:rsidP="000B35AE">
      <w:pPr>
        <w:pStyle w:val="NoSpacing"/>
        <w:ind w:left="720"/>
      </w:pPr>
    </w:p>
    <w:p w14:paraId="137E7C5B" w14:textId="77777777" w:rsidR="000B35AE" w:rsidRDefault="000B35AE" w:rsidP="000B35AE">
      <w:pPr>
        <w:pStyle w:val="NoSpacing"/>
        <w:rPr>
          <w:b/>
          <w:bCs/>
        </w:rPr>
      </w:pPr>
      <w:r w:rsidRPr="00B85FEC">
        <w:rPr>
          <w:b/>
          <w:bCs/>
          <w:u w:val="single"/>
        </w:rPr>
        <w:t>Our Dreams</w:t>
      </w:r>
      <w:r w:rsidRPr="00B85FEC">
        <w:rPr>
          <w:b/>
          <w:bCs/>
        </w:rPr>
        <w:t>?</w:t>
      </w:r>
    </w:p>
    <w:p w14:paraId="7675635B" w14:textId="77777777" w:rsidR="000B35AE" w:rsidRDefault="000B35AE" w:rsidP="000B35AE">
      <w:pPr>
        <w:pStyle w:val="NoSpacing"/>
        <w:numPr>
          <w:ilvl w:val="0"/>
          <w:numId w:val="2"/>
        </w:numPr>
      </w:pPr>
      <w:r>
        <w:t>To see the continuation of our Methodist congregation</w:t>
      </w:r>
    </w:p>
    <w:p w14:paraId="10719206" w14:textId="77777777" w:rsidR="000B35AE" w:rsidRDefault="000B35AE" w:rsidP="000B35AE">
      <w:pPr>
        <w:pStyle w:val="NoSpacing"/>
        <w:numPr>
          <w:ilvl w:val="0"/>
          <w:numId w:val="2"/>
        </w:numPr>
      </w:pPr>
      <w:r w:rsidRPr="00B85FEC">
        <w:t>To see the continuation of</w:t>
      </w:r>
      <w:r>
        <w:t xml:space="preserve"> Methodist </w:t>
      </w:r>
      <w:r w:rsidRPr="00B85FEC">
        <w:t>worship within our building</w:t>
      </w:r>
    </w:p>
    <w:p w14:paraId="6FFB9C4F" w14:textId="77777777" w:rsidR="000B35AE" w:rsidRDefault="000B35AE" w:rsidP="000B35AE">
      <w:pPr>
        <w:pStyle w:val="NoSpacing"/>
        <w:numPr>
          <w:ilvl w:val="0"/>
          <w:numId w:val="2"/>
        </w:numPr>
      </w:pPr>
      <w:r w:rsidRPr="00B85FEC">
        <w:t>To see the continuation of community service</w:t>
      </w:r>
      <w:r>
        <w:t xml:space="preserve"> and </w:t>
      </w:r>
      <w:r w:rsidRPr="00B85FEC">
        <w:t>outreach</w:t>
      </w:r>
      <w:r>
        <w:t xml:space="preserve"> from our building</w:t>
      </w:r>
    </w:p>
    <w:p w14:paraId="22A88261" w14:textId="77777777" w:rsidR="000B35AE" w:rsidRDefault="000B35AE" w:rsidP="000B35AE">
      <w:pPr>
        <w:pStyle w:val="NoSpacing"/>
      </w:pPr>
    </w:p>
    <w:p w14:paraId="359E8A7F" w14:textId="77777777" w:rsidR="000B35AE" w:rsidRDefault="000B35AE" w:rsidP="000B35AE">
      <w:pPr>
        <w:pStyle w:val="NoSpacing"/>
        <w:rPr>
          <w:b/>
          <w:bCs/>
        </w:rPr>
      </w:pPr>
      <w:r w:rsidRPr="00B85FEC">
        <w:rPr>
          <w:b/>
          <w:bCs/>
          <w:u w:val="single"/>
        </w:rPr>
        <w:t>Possibilities</w:t>
      </w:r>
      <w:r w:rsidRPr="00B85FEC">
        <w:rPr>
          <w:b/>
          <w:bCs/>
        </w:rPr>
        <w:t>?</w:t>
      </w:r>
    </w:p>
    <w:p w14:paraId="1E33FA03" w14:textId="77777777" w:rsidR="000B35AE" w:rsidRDefault="000B35AE" w:rsidP="000B35AE">
      <w:pPr>
        <w:pStyle w:val="NoSpacing"/>
        <w:numPr>
          <w:ilvl w:val="0"/>
          <w:numId w:val="3"/>
        </w:numPr>
      </w:pPr>
      <w:r w:rsidRPr="00475534">
        <w:t>We acknowledge that the current Methodist people are becoming depleted in what we can do</w:t>
      </w:r>
      <w:r>
        <w:t xml:space="preserve"> and there are no “surplus” Methodists ready to join us from elsewhere</w:t>
      </w:r>
    </w:p>
    <w:p w14:paraId="4B0B10B1" w14:textId="77777777" w:rsidR="000B35AE" w:rsidRDefault="000B35AE" w:rsidP="000B35AE">
      <w:pPr>
        <w:pStyle w:val="NoSpacing"/>
        <w:numPr>
          <w:ilvl w:val="0"/>
          <w:numId w:val="3"/>
        </w:numPr>
      </w:pPr>
      <w:r>
        <w:t>We acknowledge that we cannot afford the necessary repairs and maintenance to the building</w:t>
      </w:r>
    </w:p>
    <w:p w14:paraId="028C3AB5" w14:textId="77777777" w:rsidR="000B35AE" w:rsidRPr="008834F5" w:rsidRDefault="000B35AE" w:rsidP="000B35AE">
      <w:pPr>
        <w:pStyle w:val="NoSpacing"/>
        <w:ind w:left="720"/>
        <w:rPr>
          <w:sz w:val="16"/>
          <w:szCs w:val="16"/>
        </w:rPr>
      </w:pPr>
    </w:p>
    <w:p w14:paraId="58B4F484" w14:textId="77777777" w:rsidR="000B35AE" w:rsidRDefault="000B35AE" w:rsidP="000B35AE">
      <w:pPr>
        <w:pStyle w:val="NoSpacing"/>
        <w:numPr>
          <w:ilvl w:val="0"/>
          <w:numId w:val="3"/>
        </w:numPr>
      </w:pPr>
      <w:r>
        <w:t>We recognise that local Christian energies are with our ecumenical friends at Christ Church Stannington</w:t>
      </w:r>
    </w:p>
    <w:p w14:paraId="31153FBA" w14:textId="77777777" w:rsidR="000B35AE" w:rsidRDefault="000B35AE" w:rsidP="000B35AE">
      <w:pPr>
        <w:pStyle w:val="NoSpacing"/>
        <w:numPr>
          <w:ilvl w:val="0"/>
          <w:numId w:val="3"/>
        </w:numPr>
      </w:pPr>
      <w:r>
        <w:t xml:space="preserve">We understand that Christ Church Stannington would like to partner with the Methodist Church in offering mission and ministry at Stanwood </w:t>
      </w:r>
    </w:p>
    <w:p w14:paraId="173A8FE6" w14:textId="77777777" w:rsidR="000B35AE" w:rsidRDefault="000B35AE" w:rsidP="000B35AE">
      <w:pPr>
        <w:pStyle w:val="NoSpacing"/>
        <w:ind w:left="720"/>
      </w:pPr>
      <w:r w:rsidRPr="00947B53">
        <w:rPr>
          <w:i/>
          <w:iCs/>
        </w:rPr>
        <w:t>(Their church building is at one end of the parish</w:t>
      </w:r>
      <w:r>
        <w:rPr>
          <w:i/>
          <w:iCs/>
        </w:rPr>
        <w:t xml:space="preserve"> in a village</w:t>
      </w:r>
      <w:r w:rsidRPr="00947B53">
        <w:rPr>
          <w:i/>
          <w:iCs/>
        </w:rPr>
        <w:t xml:space="preserve">; </w:t>
      </w:r>
      <w:r>
        <w:rPr>
          <w:i/>
          <w:iCs/>
        </w:rPr>
        <w:t xml:space="preserve">the </w:t>
      </w:r>
      <w:r w:rsidRPr="00947B53">
        <w:rPr>
          <w:i/>
          <w:iCs/>
        </w:rPr>
        <w:t>Stanwood Methodist building is toward</w:t>
      </w:r>
      <w:r>
        <w:rPr>
          <w:i/>
          <w:iCs/>
        </w:rPr>
        <w:t>s</w:t>
      </w:r>
      <w:r w:rsidRPr="00947B53">
        <w:rPr>
          <w:i/>
          <w:iCs/>
        </w:rPr>
        <w:t xml:space="preserve"> the other end</w:t>
      </w:r>
      <w:r>
        <w:rPr>
          <w:i/>
          <w:iCs/>
        </w:rPr>
        <w:t xml:space="preserve"> of the parish</w:t>
      </w:r>
      <w:r w:rsidRPr="00947B53">
        <w:rPr>
          <w:i/>
          <w:iCs/>
        </w:rPr>
        <w:t xml:space="preserve"> in a </w:t>
      </w:r>
      <w:r>
        <w:rPr>
          <w:i/>
          <w:iCs/>
        </w:rPr>
        <w:t>sub</w:t>
      </w:r>
      <w:r w:rsidRPr="00947B53">
        <w:rPr>
          <w:i/>
          <w:iCs/>
        </w:rPr>
        <w:t>urban/</w:t>
      </w:r>
      <w:r>
        <w:rPr>
          <w:i/>
          <w:iCs/>
        </w:rPr>
        <w:t xml:space="preserve">social </w:t>
      </w:r>
      <w:r w:rsidRPr="00947B53">
        <w:rPr>
          <w:i/>
          <w:iCs/>
        </w:rPr>
        <w:t>housing estate setting)</w:t>
      </w:r>
    </w:p>
    <w:p w14:paraId="3CAF2F6A" w14:textId="77777777" w:rsidR="000B35AE" w:rsidRDefault="000B35AE" w:rsidP="000B35AE">
      <w:pPr>
        <w:pStyle w:val="NoSpacing"/>
      </w:pPr>
    </w:p>
    <w:p w14:paraId="27BACC94" w14:textId="77777777" w:rsidR="000B35AE" w:rsidRPr="00475534" w:rsidRDefault="000B35AE" w:rsidP="000B35AE">
      <w:pPr>
        <w:pStyle w:val="NoSpacing"/>
        <w:rPr>
          <w:b/>
          <w:bCs/>
          <w:u w:val="single"/>
        </w:rPr>
      </w:pPr>
      <w:r w:rsidRPr="00475534">
        <w:rPr>
          <w:b/>
          <w:bCs/>
          <w:u w:val="single"/>
        </w:rPr>
        <w:t>Our Suggestion</w:t>
      </w:r>
    </w:p>
    <w:p w14:paraId="4446FFCA" w14:textId="77777777" w:rsidR="000B35AE" w:rsidRDefault="000B35AE" w:rsidP="000B35AE">
      <w:pPr>
        <w:pStyle w:val="NoSpacing"/>
        <w:numPr>
          <w:ilvl w:val="0"/>
          <w:numId w:val="4"/>
        </w:numPr>
      </w:pPr>
      <w:r>
        <w:t xml:space="preserve">We enter an </w:t>
      </w:r>
      <w:r w:rsidRPr="00947B53">
        <w:rPr>
          <w:b/>
          <w:bCs/>
          <w:i/>
          <w:iCs/>
        </w:rPr>
        <w:t>Interim Period</w:t>
      </w:r>
      <w:r>
        <w:t xml:space="preserve"> of 18 months </w:t>
      </w:r>
      <w:r w:rsidRPr="00947B53">
        <w:rPr>
          <w:i/>
          <w:iCs/>
        </w:rPr>
        <w:t>(see below)</w:t>
      </w:r>
      <w:r>
        <w:t xml:space="preserve"> when Stanwood Methodists will hope to continue as now</w:t>
      </w:r>
    </w:p>
    <w:p w14:paraId="72CFC0CC" w14:textId="77777777" w:rsidR="000B35AE" w:rsidRDefault="000B35AE" w:rsidP="000B35AE">
      <w:pPr>
        <w:pStyle w:val="NoSpacing"/>
        <w:numPr>
          <w:ilvl w:val="0"/>
          <w:numId w:val="4"/>
        </w:numPr>
      </w:pPr>
      <w:r>
        <w:t xml:space="preserve">This is followed by a </w:t>
      </w:r>
      <w:r w:rsidRPr="00947B53">
        <w:rPr>
          <w:b/>
          <w:bCs/>
          <w:i/>
          <w:iCs/>
        </w:rPr>
        <w:t>Transition Period</w:t>
      </w:r>
      <w:r>
        <w:t xml:space="preserve"> of approx. 18 months </w:t>
      </w:r>
      <w:r w:rsidRPr="00947B53">
        <w:rPr>
          <w:i/>
          <w:iCs/>
        </w:rPr>
        <w:t>(see below)</w:t>
      </w:r>
      <w:r>
        <w:rPr>
          <w:i/>
          <w:iCs/>
        </w:rPr>
        <w:t xml:space="preserve"> </w:t>
      </w:r>
      <w:r>
        <w:t>towards the new-look life within and emanating from Stanwood Methodist Church premises.</w:t>
      </w:r>
    </w:p>
    <w:p w14:paraId="272438D7" w14:textId="77777777" w:rsidR="000B35AE" w:rsidRDefault="000B35AE" w:rsidP="000B35AE">
      <w:pPr>
        <w:pStyle w:val="NoSpacing"/>
        <w:ind w:left="720"/>
      </w:pPr>
    </w:p>
    <w:p w14:paraId="33A544C8" w14:textId="77777777" w:rsidR="000B35AE" w:rsidRDefault="000B35AE" w:rsidP="000B35AE">
      <w:pPr>
        <w:pStyle w:val="NoSpacing"/>
      </w:pPr>
    </w:p>
    <w:p w14:paraId="664C7ABB" w14:textId="77777777" w:rsidR="000B35AE" w:rsidRDefault="000B35AE" w:rsidP="000B35AE">
      <w:pPr>
        <w:pStyle w:val="NoSpacing"/>
      </w:pPr>
    </w:p>
    <w:p w14:paraId="1F0D3C1D" w14:textId="77777777" w:rsidR="000B35AE" w:rsidRPr="008834F5" w:rsidRDefault="000B35AE" w:rsidP="000B35AE">
      <w:pPr>
        <w:pStyle w:val="NoSpacing"/>
        <w:rPr>
          <w:b/>
          <w:bCs/>
          <w:i/>
          <w:iCs/>
        </w:rPr>
      </w:pPr>
      <w:r w:rsidRPr="008834F5">
        <w:rPr>
          <w:b/>
          <w:bCs/>
          <w:u w:val="single"/>
        </w:rPr>
        <w:t>Interim Period</w:t>
      </w:r>
      <w:r>
        <w:rPr>
          <w:b/>
          <w:bCs/>
          <w:u w:val="single"/>
        </w:rPr>
        <w:t xml:space="preserve">  </w:t>
      </w:r>
      <w:r w:rsidRPr="008834F5">
        <w:rPr>
          <w:b/>
          <w:bCs/>
          <w:i/>
          <w:iCs/>
        </w:rPr>
        <w:t>(March 2025 – August 2026)</w:t>
      </w:r>
    </w:p>
    <w:p w14:paraId="59C7F8C1" w14:textId="77777777" w:rsidR="000B35AE" w:rsidRPr="008834F5" w:rsidRDefault="000B35AE" w:rsidP="000B35AE">
      <w:pPr>
        <w:pStyle w:val="NoSpacing"/>
        <w:rPr>
          <w:sz w:val="16"/>
          <w:szCs w:val="16"/>
        </w:rPr>
      </w:pPr>
    </w:p>
    <w:p w14:paraId="679EE43F" w14:textId="77777777" w:rsidR="000B35AE" w:rsidRDefault="000B35AE" w:rsidP="000B35AE">
      <w:pPr>
        <w:pStyle w:val="NoSpacing"/>
      </w:pPr>
      <w:r>
        <w:t>Stanwood Methodist people continue:</w:t>
      </w:r>
    </w:p>
    <w:p w14:paraId="55A72073" w14:textId="77777777" w:rsidR="000B35AE" w:rsidRDefault="000B35AE" w:rsidP="000B35AE">
      <w:pPr>
        <w:pStyle w:val="NoSpacing"/>
        <w:numPr>
          <w:ilvl w:val="0"/>
          <w:numId w:val="5"/>
        </w:numPr>
      </w:pPr>
      <w:r>
        <w:t xml:space="preserve">to be Managing Trustees, </w:t>
      </w:r>
    </w:p>
    <w:p w14:paraId="0794B445" w14:textId="77777777" w:rsidR="000B35AE" w:rsidRDefault="000B35AE" w:rsidP="000B35AE">
      <w:pPr>
        <w:pStyle w:val="NoSpacing"/>
        <w:numPr>
          <w:ilvl w:val="0"/>
          <w:numId w:val="5"/>
        </w:numPr>
      </w:pPr>
      <w:r>
        <w:t xml:space="preserve">to hold Methodist worship each Sunday morning, </w:t>
      </w:r>
    </w:p>
    <w:p w14:paraId="6ED48265" w14:textId="77777777" w:rsidR="000B35AE" w:rsidRDefault="000B35AE" w:rsidP="000B35AE">
      <w:pPr>
        <w:pStyle w:val="NoSpacing"/>
        <w:numPr>
          <w:ilvl w:val="0"/>
          <w:numId w:val="5"/>
        </w:numPr>
      </w:pPr>
      <w:r>
        <w:t>to engage in the usual community outreach activities</w:t>
      </w:r>
    </w:p>
    <w:p w14:paraId="699B59E5" w14:textId="77777777" w:rsidR="000B35AE" w:rsidRDefault="000B35AE" w:rsidP="000B35AE">
      <w:pPr>
        <w:pStyle w:val="NoSpacing"/>
        <w:numPr>
          <w:ilvl w:val="0"/>
          <w:numId w:val="5"/>
        </w:numPr>
      </w:pPr>
      <w:r>
        <w:t>to welcome involvement in existing activities by Christ Church and any new possibilities from them.</w:t>
      </w:r>
    </w:p>
    <w:p w14:paraId="07D4941D" w14:textId="77777777" w:rsidR="000B35AE" w:rsidRPr="008834F5" w:rsidRDefault="000B35AE" w:rsidP="000B35AE">
      <w:pPr>
        <w:pStyle w:val="NoSpacing"/>
        <w:rPr>
          <w:sz w:val="16"/>
          <w:szCs w:val="16"/>
        </w:rPr>
      </w:pPr>
    </w:p>
    <w:p w14:paraId="0142E1EC" w14:textId="77777777" w:rsidR="000B35AE" w:rsidRDefault="000B35AE" w:rsidP="000B35AE">
      <w:pPr>
        <w:pStyle w:val="NoSpacing"/>
      </w:pPr>
      <w:r>
        <w:t>Meanwhile the Circuit Property Development Group works with Stanwood Methodist Church to research what is possible in terms of the mission (community use) of the premises, consulting especially with:</w:t>
      </w:r>
    </w:p>
    <w:p w14:paraId="7DE1D5D9" w14:textId="77777777" w:rsidR="000B35AE" w:rsidRDefault="000B35AE" w:rsidP="000B35AE">
      <w:pPr>
        <w:pStyle w:val="NoSpacing"/>
        <w:numPr>
          <w:ilvl w:val="0"/>
          <w:numId w:val="6"/>
        </w:numPr>
      </w:pPr>
      <w:r>
        <w:t>Christ Church Stannington and Anglican authorities</w:t>
      </w:r>
    </w:p>
    <w:p w14:paraId="5BD5F219" w14:textId="77777777" w:rsidR="000B35AE" w:rsidRDefault="000B35AE" w:rsidP="000B35AE">
      <w:pPr>
        <w:pStyle w:val="NoSpacing"/>
        <w:numPr>
          <w:ilvl w:val="0"/>
          <w:numId w:val="6"/>
        </w:numPr>
      </w:pPr>
      <w:r>
        <w:t xml:space="preserve">Stannington Foodbank </w:t>
      </w:r>
      <w:r w:rsidRPr="008834F5">
        <w:rPr>
          <w:i/>
          <w:iCs/>
        </w:rPr>
        <w:t>(independent charitable status)</w:t>
      </w:r>
    </w:p>
    <w:p w14:paraId="39B58FA9" w14:textId="77777777" w:rsidR="000B35AE" w:rsidRDefault="000B35AE" w:rsidP="000B35AE">
      <w:pPr>
        <w:pStyle w:val="NoSpacing"/>
        <w:numPr>
          <w:ilvl w:val="0"/>
          <w:numId w:val="6"/>
        </w:numPr>
      </w:pPr>
      <w:r>
        <w:t>any potential partners in relation to work with families and children/young people</w:t>
      </w:r>
    </w:p>
    <w:p w14:paraId="0555136D" w14:textId="77777777" w:rsidR="000B35AE" w:rsidRDefault="000B35AE" w:rsidP="000B35AE">
      <w:pPr>
        <w:pStyle w:val="NoSpacing"/>
        <w:numPr>
          <w:ilvl w:val="0"/>
          <w:numId w:val="6"/>
        </w:numPr>
      </w:pPr>
      <w:r>
        <w:t>any potential partners in relation to work with older people.</w:t>
      </w:r>
    </w:p>
    <w:p w14:paraId="2BD6E596" w14:textId="77777777" w:rsidR="000B35AE" w:rsidRPr="00837F23" w:rsidRDefault="000B35AE" w:rsidP="000B35AE">
      <w:pPr>
        <w:pStyle w:val="NoSpacing"/>
      </w:pPr>
    </w:p>
    <w:p w14:paraId="6E326CAD" w14:textId="77777777" w:rsidR="000B35AE" w:rsidRDefault="000B35AE" w:rsidP="000B35AE">
      <w:pPr>
        <w:pStyle w:val="NoSpacing"/>
      </w:pPr>
      <w:r>
        <w:t>The Circuit Property Development Group assesses the property requirements and seeks potential funding.</w:t>
      </w:r>
    </w:p>
    <w:p w14:paraId="1F802A1A" w14:textId="77777777" w:rsidR="000B35AE" w:rsidRPr="00837F23" w:rsidRDefault="000B35AE" w:rsidP="000B35AE">
      <w:pPr>
        <w:pStyle w:val="NoSpacing"/>
      </w:pPr>
    </w:p>
    <w:p w14:paraId="12DBE7A9" w14:textId="77777777" w:rsidR="000B35AE" w:rsidRDefault="000B35AE" w:rsidP="000B35AE">
      <w:pPr>
        <w:pStyle w:val="NoSpacing"/>
      </w:pPr>
      <w:r>
        <w:t>The Circuit Property Development Group explores issues of governance and trusteeship</w:t>
      </w:r>
    </w:p>
    <w:p w14:paraId="19530B6C" w14:textId="77777777" w:rsidR="000B35AE" w:rsidRDefault="000B35AE" w:rsidP="000B35AE">
      <w:pPr>
        <w:pStyle w:val="NoSpacing"/>
      </w:pPr>
    </w:p>
    <w:p w14:paraId="21E9FD96" w14:textId="77777777" w:rsidR="000B35AE" w:rsidRDefault="000B35AE" w:rsidP="000B35AE">
      <w:pPr>
        <w:pStyle w:val="NoSpacing"/>
      </w:pPr>
    </w:p>
    <w:p w14:paraId="28B224AE" w14:textId="77777777" w:rsidR="000B35AE" w:rsidRDefault="000B35AE" w:rsidP="000B35AE">
      <w:pPr>
        <w:pStyle w:val="NoSpacing"/>
      </w:pPr>
    </w:p>
    <w:p w14:paraId="55360219" w14:textId="77777777" w:rsidR="000B35AE" w:rsidRPr="003F611E" w:rsidRDefault="000B35AE" w:rsidP="000B35AE">
      <w:pPr>
        <w:pStyle w:val="NoSpacing"/>
        <w:rPr>
          <w:b/>
          <w:bCs/>
        </w:rPr>
      </w:pPr>
      <w:r w:rsidRPr="003F611E">
        <w:rPr>
          <w:b/>
          <w:bCs/>
          <w:u w:val="single"/>
        </w:rPr>
        <w:t>Transition Period</w:t>
      </w:r>
      <w:r w:rsidRPr="003F611E">
        <w:rPr>
          <w:b/>
          <w:bCs/>
        </w:rPr>
        <w:t xml:space="preserve">  </w:t>
      </w:r>
      <w:r w:rsidRPr="003F611E">
        <w:rPr>
          <w:b/>
          <w:bCs/>
          <w:i/>
          <w:iCs/>
        </w:rPr>
        <w:t>(Sept 2026 – February 2028)</w:t>
      </w:r>
    </w:p>
    <w:p w14:paraId="13FB5F96" w14:textId="77777777" w:rsidR="000B35AE" w:rsidRPr="003F611E" w:rsidRDefault="000B35AE" w:rsidP="000B35AE">
      <w:pPr>
        <w:pStyle w:val="NoSpacing"/>
        <w:rPr>
          <w:sz w:val="16"/>
          <w:szCs w:val="16"/>
        </w:rPr>
      </w:pPr>
    </w:p>
    <w:p w14:paraId="2D8EC38D" w14:textId="77777777" w:rsidR="000B35AE" w:rsidRDefault="000B35AE" w:rsidP="000B35AE">
      <w:pPr>
        <w:pStyle w:val="NoSpacing"/>
      </w:pPr>
      <w:r>
        <w:t xml:space="preserve">Managing Trusteeship transfers to Sheffield Circuit.  </w:t>
      </w:r>
    </w:p>
    <w:p w14:paraId="58F0CBB1" w14:textId="77777777" w:rsidR="000B35AE" w:rsidRPr="003F611E" w:rsidRDefault="000B35AE" w:rsidP="000B35AE">
      <w:pPr>
        <w:pStyle w:val="NoSpacing"/>
        <w:rPr>
          <w:sz w:val="16"/>
          <w:szCs w:val="16"/>
        </w:rPr>
      </w:pPr>
    </w:p>
    <w:p w14:paraId="28C32C7B" w14:textId="77777777" w:rsidR="000B35AE" w:rsidRDefault="000B35AE" w:rsidP="000B35AE">
      <w:pPr>
        <w:pStyle w:val="NoSpacing"/>
      </w:pPr>
      <w:r>
        <w:t>Financial stability is pursued, including lettings.</w:t>
      </w:r>
    </w:p>
    <w:p w14:paraId="628E22BA" w14:textId="77777777" w:rsidR="000B35AE" w:rsidRPr="00837F23" w:rsidRDefault="000B35AE" w:rsidP="000B35AE">
      <w:pPr>
        <w:pStyle w:val="NoSpacing"/>
        <w:rPr>
          <w:sz w:val="16"/>
          <w:szCs w:val="16"/>
        </w:rPr>
      </w:pPr>
    </w:p>
    <w:p w14:paraId="01D734AE" w14:textId="77777777" w:rsidR="000B35AE" w:rsidRDefault="000B35AE" w:rsidP="000B35AE">
      <w:pPr>
        <w:pStyle w:val="NoSpacing"/>
      </w:pPr>
      <w:r>
        <w:t>Building work takes place, including any internal remodelling.</w:t>
      </w:r>
    </w:p>
    <w:p w14:paraId="380CBB66" w14:textId="77777777" w:rsidR="000B35AE" w:rsidRPr="003F611E" w:rsidRDefault="000B35AE" w:rsidP="000B35AE">
      <w:pPr>
        <w:pStyle w:val="NoSpacing"/>
        <w:rPr>
          <w:sz w:val="16"/>
          <w:szCs w:val="16"/>
        </w:rPr>
      </w:pPr>
    </w:p>
    <w:p w14:paraId="5B7DF6C5" w14:textId="77777777" w:rsidR="000B35AE" w:rsidRDefault="000B35AE" w:rsidP="000B35AE">
      <w:pPr>
        <w:pStyle w:val="NoSpacing"/>
      </w:pPr>
      <w:r>
        <w:t>New community service and mission outreach begins.</w:t>
      </w:r>
    </w:p>
    <w:p w14:paraId="0A70D5B0" w14:textId="77777777" w:rsidR="000B35AE" w:rsidRPr="003F611E" w:rsidRDefault="000B35AE" w:rsidP="000B35AE">
      <w:pPr>
        <w:pStyle w:val="NoSpacing"/>
        <w:rPr>
          <w:sz w:val="16"/>
          <w:szCs w:val="16"/>
        </w:rPr>
      </w:pPr>
    </w:p>
    <w:p w14:paraId="25C2668E" w14:textId="77777777" w:rsidR="000B35AE" w:rsidRDefault="000B35AE" w:rsidP="000B35AE">
      <w:pPr>
        <w:pStyle w:val="NoSpacing"/>
      </w:pPr>
      <w:r>
        <w:t>The relationship with Christ Church Stannington is formalised.</w:t>
      </w:r>
    </w:p>
    <w:p w14:paraId="2DE5101B" w14:textId="77777777" w:rsidR="000B35AE" w:rsidRPr="001A7188" w:rsidRDefault="000B35AE" w:rsidP="000B35AE">
      <w:pPr>
        <w:pStyle w:val="NoSpacing"/>
        <w:rPr>
          <w:sz w:val="32"/>
          <w:szCs w:val="32"/>
        </w:rPr>
      </w:pPr>
    </w:p>
    <w:p w14:paraId="0075B723" w14:textId="693B5F33" w:rsidR="000B35AE" w:rsidRDefault="000B35AE" w:rsidP="000B35AE">
      <w:pPr>
        <w:pStyle w:val="NoSpacing"/>
      </w:pPr>
      <w:r>
        <w:t>It is hoped that Methodist worship and possible fellowship events could continue for as long as they are viable.</w:t>
      </w:r>
    </w:p>
    <w:sectPr w:rsidR="000B35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F2A1F"/>
    <w:multiLevelType w:val="hybridMultilevel"/>
    <w:tmpl w:val="26142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7644F"/>
    <w:multiLevelType w:val="hybridMultilevel"/>
    <w:tmpl w:val="DCC88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64A70"/>
    <w:multiLevelType w:val="hybridMultilevel"/>
    <w:tmpl w:val="F7FAC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37C88"/>
    <w:multiLevelType w:val="hybridMultilevel"/>
    <w:tmpl w:val="76089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B7BEE"/>
    <w:multiLevelType w:val="hybridMultilevel"/>
    <w:tmpl w:val="BF104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5E0A4C"/>
    <w:multiLevelType w:val="hybridMultilevel"/>
    <w:tmpl w:val="728E3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2279333">
    <w:abstractNumId w:val="4"/>
  </w:num>
  <w:num w:numId="2" w16cid:durableId="319698853">
    <w:abstractNumId w:val="5"/>
  </w:num>
  <w:num w:numId="3" w16cid:durableId="306788322">
    <w:abstractNumId w:val="2"/>
  </w:num>
  <w:num w:numId="4" w16cid:durableId="291835101">
    <w:abstractNumId w:val="3"/>
  </w:num>
  <w:num w:numId="5" w16cid:durableId="1552696298">
    <w:abstractNumId w:val="0"/>
  </w:num>
  <w:num w:numId="6" w16cid:durableId="1707942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5AE"/>
    <w:rsid w:val="000B35AE"/>
    <w:rsid w:val="00A4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CF1CE"/>
  <w15:chartTrackingRefBased/>
  <w15:docId w15:val="{2CA28718-C6BC-4791-9042-01412B0D5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5AE"/>
  </w:style>
  <w:style w:type="paragraph" w:styleId="Heading1">
    <w:name w:val="heading 1"/>
    <w:basedOn w:val="Normal"/>
    <w:next w:val="Normal"/>
    <w:link w:val="Heading1Char"/>
    <w:uiPriority w:val="9"/>
    <w:qFormat/>
    <w:rsid w:val="000B35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35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35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35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35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35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35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35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35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35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35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35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35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35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35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35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35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35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35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35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35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35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35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35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35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35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35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35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35A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B35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3349</Characters>
  <Application>Microsoft Office Word</Application>
  <DocSecurity>0</DocSecurity>
  <Lines>27</Lines>
  <Paragraphs>7</Paragraphs>
  <ScaleCrop>false</ScaleCrop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Crawford</dc:creator>
  <cp:keywords/>
  <dc:description/>
  <cp:lastModifiedBy>Andrew Crawford</cp:lastModifiedBy>
  <cp:revision>1</cp:revision>
  <dcterms:created xsi:type="dcterms:W3CDTF">2025-05-21T05:50:00Z</dcterms:created>
  <dcterms:modified xsi:type="dcterms:W3CDTF">2025-05-21T05:51:00Z</dcterms:modified>
</cp:coreProperties>
</file>